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EE0048">
        <w:trPr>
          <w:trHeight w:val="2380"/>
        </w:trPr>
        <w:tc>
          <w:tcPr>
            <w:tcW w:w="2684" w:type="dxa"/>
            <w:shd w:val="clear" w:color="auto" w:fill="FFEFFF"/>
          </w:tcPr>
          <w:p w14:paraId="78D908C9" w14:textId="363D5039" w:rsidR="008E39B4" w:rsidRPr="00F9765D"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0139BDC3" w:rsidR="008E39B4" w:rsidRPr="00EE0048" w:rsidRDefault="0036607A" w:rsidP="005F4E99">
            <w:pPr>
              <w:rPr>
                <w:rFonts w:cstheme="minorHAnsi"/>
                <w:color w:val="000000" w:themeColor="text1"/>
                <w:sz w:val="32"/>
                <w:szCs w:val="32"/>
              </w:rPr>
            </w:pPr>
            <w:r>
              <w:rPr>
                <w:rFonts w:cstheme="minorHAnsi"/>
                <w:color w:val="000000" w:themeColor="text1"/>
                <w:sz w:val="32"/>
                <w:szCs w:val="32"/>
              </w:rPr>
              <w:t>Judaism</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1C2095BD" w:rsidR="008E39B4" w:rsidRPr="00811F13" w:rsidRDefault="008E39B4" w:rsidP="00FE54CF">
            <w:pPr>
              <w:rPr>
                <w:rFonts w:cstheme="minorHAnsi"/>
                <w:color w:val="000000" w:themeColor="text1"/>
                <w:sz w:val="20"/>
                <w:szCs w:val="20"/>
              </w:rPr>
            </w:pPr>
            <w:r w:rsidRPr="00F9765D">
              <w:rPr>
                <w:rFonts w:cstheme="minorHAnsi"/>
                <w:sz w:val="24"/>
                <w:szCs w:val="24"/>
              </w:rPr>
              <w:t xml:space="preserve"> </w:t>
            </w:r>
            <w:r w:rsidR="00F322E4">
              <w:rPr>
                <w:rFonts w:cstheme="minorHAnsi"/>
                <w:sz w:val="24"/>
                <w:szCs w:val="24"/>
              </w:rPr>
              <w:t>This unit provides a good insight into the way we work at Key Stage 4. It provides a helpful way of</w:t>
            </w:r>
            <w:r w:rsidR="0036607A">
              <w:rPr>
                <w:rFonts w:cstheme="minorHAnsi"/>
                <w:sz w:val="24"/>
                <w:szCs w:val="24"/>
              </w:rPr>
              <w:t xml:space="preserve"> introducing Judaism</w:t>
            </w:r>
            <w:r w:rsidR="00F322E4">
              <w:rPr>
                <w:rFonts w:cstheme="minorHAnsi"/>
                <w:sz w:val="24"/>
                <w:szCs w:val="24"/>
              </w:rPr>
              <w:t xml:space="preserve">, </w:t>
            </w:r>
            <w:r w:rsidR="0036607A">
              <w:rPr>
                <w:rFonts w:cstheme="minorHAnsi"/>
                <w:sz w:val="24"/>
                <w:szCs w:val="24"/>
              </w:rPr>
              <w:t>highlighting the key beliefs, historical context and some practices. This is the last of the six major world faiths for us to study.</w:t>
            </w:r>
          </w:p>
        </w:tc>
        <w:tc>
          <w:tcPr>
            <w:tcW w:w="2268" w:type="dxa"/>
            <w:vMerge w:val="restart"/>
            <w:shd w:val="clear" w:color="auto" w:fill="FFEFFF"/>
          </w:tcPr>
          <w:p w14:paraId="47A991E2" w14:textId="68BD0DB5" w:rsidR="008E39B4"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069994C" w14:textId="77777777" w:rsidR="008E39B4" w:rsidRDefault="0036607A" w:rsidP="0036607A">
            <w:pPr>
              <w:rPr>
                <w:rFonts w:cstheme="minorHAnsi"/>
                <w:color w:val="000000" w:themeColor="text1"/>
                <w:sz w:val="20"/>
                <w:szCs w:val="20"/>
              </w:rPr>
            </w:pPr>
            <w:r>
              <w:rPr>
                <w:rFonts w:cstheme="minorHAnsi"/>
                <w:color w:val="000000" w:themeColor="text1"/>
                <w:sz w:val="20"/>
                <w:szCs w:val="20"/>
              </w:rPr>
              <w:t>Religion</w:t>
            </w:r>
          </w:p>
          <w:p w14:paraId="1CDA9854" w14:textId="77777777" w:rsidR="0036607A" w:rsidRDefault="0036607A" w:rsidP="0036607A">
            <w:pPr>
              <w:rPr>
                <w:rFonts w:cstheme="minorHAnsi"/>
                <w:color w:val="000000" w:themeColor="text1"/>
                <w:sz w:val="20"/>
                <w:szCs w:val="20"/>
              </w:rPr>
            </w:pPr>
            <w:r>
              <w:rPr>
                <w:rFonts w:cstheme="minorHAnsi"/>
                <w:color w:val="000000" w:themeColor="text1"/>
                <w:sz w:val="20"/>
                <w:szCs w:val="20"/>
              </w:rPr>
              <w:t>Race</w:t>
            </w:r>
          </w:p>
          <w:p w14:paraId="3A983454" w14:textId="77777777" w:rsidR="0036607A" w:rsidRDefault="0036607A" w:rsidP="0036607A">
            <w:pPr>
              <w:rPr>
                <w:rFonts w:cstheme="minorHAnsi"/>
                <w:color w:val="000000" w:themeColor="text1"/>
                <w:sz w:val="20"/>
                <w:szCs w:val="20"/>
              </w:rPr>
            </w:pPr>
            <w:r>
              <w:rPr>
                <w:rFonts w:cstheme="minorHAnsi"/>
                <w:color w:val="000000" w:themeColor="text1"/>
                <w:sz w:val="20"/>
                <w:szCs w:val="20"/>
              </w:rPr>
              <w:t>Family</w:t>
            </w:r>
          </w:p>
          <w:p w14:paraId="5395B971" w14:textId="77777777" w:rsidR="0036607A" w:rsidRDefault="0036607A" w:rsidP="0036607A">
            <w:pPr>
              <w:rPr>
                <w:rFonts w:cstheme="minorHAnsi"/>
                <w:color w:val="000000" w:themeColor="text1"/>
                <w:sz w:val="20"/>
                <w:szCs w:val="20"/>
              </w:rPr>
            </w:pPr>
            <w:r>
              <w:rPr>
                <w:rFonts w:cstheme="minorHAnsi"/>
                <w:color w:val="000000" w:themeColor="text1"/>
                <w:sz w:val="20"/>
                <w:szCs w:val="20"/>
              </w:rPr>
              <w:t>Diaspora</w:t>
            </w:r>
          </w:p>
          <w:p w14:paraId="545F44C4" w14:textId="77777777" w:rsidR="0036607A" w:rsidRDefault="0036607A" w:rsidP="0036607A">
            <w:pPr>
              <w:rPr>
                <w:rFonts w:cstheme="minorHAnsi"/>
                <w:color w:val="000000" w:themeColor="text1"/>
                <w:sz w:val="20"/>
                <w:szCs w:val="20"/>
              </w:rPr>
            </w:pPr>
            <w:r>
              <w:rPr>
                <w:rFonts w:cstheme="minorHAnsi"/>
                <w:color w:val="000000" w:themeColor="text1"/>
                <w:sz w:val="20"/>
                <w:szCs w:val="20"/>
              </w:rPr>
              <w:t>Holocaust</w:t>
            </w:r>
          </w:p>
          <w:p w14:paraId="13B6BDB3" w14:textId="77777777" w:rsidR="0036607A" w:rsidRDefault="0036607A" w:rsidP="0036607A">
            <w:pPr>
              <w:rPr>
                <w:rFonts w:cstheme="minorHAnsi"/>
                <w:color w:val="000000" w:themeColor="text1"/>
                <w:sz w:val="20"/>
                <w:szCs w:val="20"/>
              </w:rPr>
            </w:pPr>
            <w:r>
              <w:rPr>
                <w:rFonts w:cstheme="minorHAnsi"/>
                <w:color w:val="000000" w:themeColor="text1"/>
                <w:sz w:val="20"/>
                <w:szCs w:val="20"/>
              </w:rPr>
              <w:t>Temple</w:t>
            </w:r>
          </w:p>
          <w:p w14:paraId="2A88B8C0" w14:textId="77777777" w:rsidR="0036607A" w:rsidRDefault="0036607A" w:rsidP="0036607A">
            <w:pPr>
              <w:rPr>
                <w:rFonts w:cstheme="minorHAnsi"/>
                <w:color w:val="000000" w:themeColor="text1"/>
                <w:sz w:val="20"/>
                <w:szCs w:val="20"/>
              </w:rPr>
            </w:pPr>
            <w:r>
              <w:rPr>
                <w:rFonts w:cstheme="minorHAnsi"/>
                <w:color w:val="000000" w:themeColor="text1"/>
                <w:sz w:val="20"/>
                <w:szCs w:val="20"/>
              </w:rPr>
              <w:t>Covenant</w:t>
            </w:r>
          </w:p>
          <w:p w14:paraId="54BFABA7" w14:textId="77777777" w:rsidR="0036607A" w:rsidRDefault="0036607A" w:rsidP="0036607A">
            <w:pPr>
              <w:rPr>
                <w:rFonts w:cstheme="minorHAnsi"/>
                <w:color w:val="000000" w:themeColor="text1"/>
                <w:sz w:val="20"/>
                <w:szCs w:val="20"/>
              </w:rPr>
            </w:pPr>
            <w:r>
              <w:rPr>
                <w:rFonts w:cstheme="minorHAnsi"/>
                <w:color w:val="000000" w:themeColor="text1"/>
                <w:sz w:val="20"/>
                <w:szCs w:val="20"/>
              </w:rPr>
              <w:t>Promise</w:t>
            </w:r>
          </w:p>
          <w:p w14:paraId="0E71BF90" w14:textId="77777777" w:rsidR="0036607A" w:rsidRDefault="0036607A" w:rsidP="0036607A">
            <w:pPr>
              <w:rPr>
                <w:rFonts w:cstheme="minorHAnsi"/>
                <w:color w:val="000000" w:themeColor="text1"/>
                <w:sz w:val="20"/>
                <w:szCs w:val="20"/>
              </w:rPr>
            </w:pPr>
            <w:r>
              <w:rPr>
                <w:rFonts w:cstheme="minorHAnsi"/>
                <w:color w:val="000000" w:themeColor="text1"/>
                <w:sz w:val="20"/>
                <w:szCs w:val="20"/>
              </w:rPr>
              <w:t>Circumcision</w:t>
            </w:r>
          </w:p>
          <w:p w14:paraId="4E6434BE" w14:textId="77777777" w:rsidR="0036607A" w:rsidRDefault="0036607A" w:rsidP="0036607A">
            <w:pPr>
              <w:rPr>
                <w:rFonts w:cstheme="minorHAnsi"/>
                <w:color w:val="000000" w:themeColor="text1"/>
                <w:sz w:val="20"/>
                <w:szCs w:val="20"/>
              </w:rPr>
            </w:pPr>
            <w:r>
              <w:rPr>
                <w:rFonts w:cstheme="minorHAnsi"/>
                <w:color w:val="000000" w:themeColor="text1"/>
                <w:sz w:val="20"/>
                <w:szCs w:val="20"/>
              </w:rPr>
              <w:t>Exodus</w:t>
            </w:r>
          </w:p>
          <w:p w14:paraId="4A997B43" w14:textId="77777777" w:rsidR="0036607A" w:rsidRDefault="0036607A" w:rsidP="0036607A">
            <w:pPr>
              <w:rPr>
                <w:rFonts w:cstheme="minorHAnsi"/>
                <w:color w:val="000000" w:themeColor="text1"/>
                <w:sz w:val="20"/>
                <w:szCs w:val="20"/>
              </w:rPr>
            </w:pPr>
            <w:r>
              <w:rPr>
                <w:rFonts w:cstheme="minorHAnsi"/>
                <w:color w:val="000000" w:themeColor="text1"/>
                <w:sz w:val="20"/>
                <w:szCs w:val="20"/>
              </w:rPr>
              <w:t>Plague</w:t>
            </w:r>
          </w:p>
          <w:p w14:paraId="5CE13DD9" w14:textId="77777777" w:rsidR="0036607A" w:rsidRDefault="0036607A" w:rsidP="0036607A">
            <w:pPr>
              <w:rPr>
                <w:rFonts w:cstheme="minorHAnsi"/>
                <w:color w:val="000000" w:themeColor="text1"/>
                <w:sz w:val="20"/>
                <w:szCs w:val="20"/>
              </w:rPr>
            </w:pPr>
            <w:r>
              <w:rPr>
                <w:rFonts w:cstheme="minorHAnsi"/>
                <w:color w:val="000000" w:themeColor="text1"/>
                <w:sz w:val="20"/>
                <w:szCs w:val="20"/>
              </w:rPr>
              <w:t>Sinai</w:t>
            </w:r>
          </w:p>
          <w:p w14:paraId="742E4916" w14:textId="77777777" w:rsidR="0036607A" w:rsidRDefault="0036607A" w:rsidP="0036607A">
            <w:pPr>
              <w:rPr>
                <w:rFonts w:cstheme="minorHAnsi"/>
                <w:color w:val="000000" w:themeColor="text1"/>
                <w:sz w:val="20"/>
                <w:szCs w:val="20"/>
              </w:rPr>
            </w:pPr>
            <w:r>
              <w:rPr>
                <w:rFonts w:cstheme="minorHAnsi"/>
                <w:color w:val="000000" w:themeColor="text1"/>
                <w:sz w:val="20"/>
                <w:szCs w:val="20"/>
              </w:rPr>
              <w:t>Monotheism</w:t>
            </w:r>
          </w:p>
          <w:p w14:paraId="2EC29DBD" w14:textId="77777777" w:rsidR="0036607A" w:rsidRDefault="0036607A" w:rsidP="0036607A">
            <w:pPr>
              <w:rPr>
                <w:rFonts w:cstheme="minorHAnsi"/>
                <w:color w:val="000000" w:themeColor="text1"/>
                <w:sz w:val="20"/>
                <w:szCs w:val="20"/>
              </w:rPr>
            </w:pPr>
            <w:r>
              <w:rPr>
                <w:rFonts w:cstheme="minorHAnsi"/>
                <w:color w:val="000000" w:themeColor="text1"/>
                <w:sz w:val="20"/>
                <w:szCs w:val="20"/>
              </w:rPr>
              <w:t>Creator</w:t>
            </w:r>
          </w:p>
          <w:p w14:paraId="2B57D059" w14:textId="77777777" w:rsidR="0036607A" w:rsidRDefault="00093FD4" w:rsidP="0036607A">
            <w:pPr>
              <w:rPr>
                <w:rFonts w:cstheme="minorHAnsi"/>
                <w:color w:val="000000" w:themeColor="text1"/>
                <w:sz w:val="20"/>
                <w:szCs w:val="20"/>
              </w:rPr>
            </w:pPr>
            <w:r>
              <w:rPr>
                <w:rFonts w:cstheme="minorHAnsi"/>
                <w:color w:val="000000" w:themeColor="text1"/>
                <w:sz w:val="20"/>
                <w:szCs w:val="20"/>
              </w:rPr>
              <w:t>Omni</w:t>
            </w:r>
          </w:p>
          <w:p w14:paraId="58D21017" w14:textId="77777777" w:rsidR="00093FD4" w:rsidRDefault="00093FD4" w:rsidP="0036607A">
            <w:pPr>
              <w:rPr>
                <w:rFonts w:cstheme="minorHAnsi"/>
                <w:color w:val="000000" w:themeColor="text1"/>
                <w:sz w:val="20"/>
                <w:szCs w:val="20"/>
              </w:rPr>
            </w:pPr>
            <w:r>
              <w:rPr>
                <w:rFonts w:cstheme="minorHAnsi"/>
                <w:color w:val="000000" w:themeColor="text1"/>
                <w:sz w:val="20"/>
                <w:szCs w:val="20"/>
              </w:rPr>
              <w:t xml:space="preserve">Torah </w:t>
            </w:r>
          </w:p>
          <w:p w14:paraId="19FE140C" w14:textId="77777777" w:rsidR="00093FD4" w:rsidRDefault="00093FD4" w:rsidP="0036607A">
            <w:pPr>
              <w:rPr>
                <w:rFonts w:cstheme="minorHAnsi"/>
                <w:color w:val="000000" w:themeColor="text1"/>
                <w:sz w:val="20"/>
                <w:szCs w:val="20"/>
              </w:rPr>
            </w:pPr>
            <w:r>
              <w:rPr>
                <w:rFonts w:cstheme="minorHAnsi"/>
                <w:color w:val="000000" w:themeColor="text1"/>
                <w:sz w:val="20"/>
                <w:szCs w:val="20"/>
              </w:rPr>
              <w:t>Neviim</w:t>
            </w:r>
          </w:p>
          <w:p w14:paraId="375C317B" w14:textId="77777777" w:rsidR="00093FD4" w:rsidRDefault="00093FD4" w:rsidP="0036607A">
            <w:pPr>
              <w:rPr>
                <w:rFonts w:cstheme="minorHAnsi"/>
                <w:color w:val="000000" w:themeColor="text1"/>
                <w:sz w:val="20"/>
                <w:szCs w:val="20"/>
              </w:rPr>
            </w:pPr>
            <w:r>
              <w:rPr>
                <w:rFonts w:cstheme="minorHAnsi"/>
                <w:color w:val="000000" w:themeColor="text1"/>
                <w:sz w:val="20"/>
                <w:szCs w:val="20"/>
              </w:rPr>
              <w:t>Ketuvim</w:t>
            </w:r>
          </w:p>
          <w:p w14:paraId="7ACCA8EE" w14:textId="1137E4F4" w:rsidR="00093FD4" w:rsidRDefault="00093FD4" w:rsidP="0036607A">
            <w:pPr>
              <w:rPr>
                <w:rFonts w:cstheme="minorHAnsi"/>
                <w:color w:val="000000" w:themeColor="text1"/>
                <w:sz w:val="20"/>
                <w:szCs w:val="20"/>
              </w:rPr>
            </w:pPr>
            <w:r>
              <w:rPr>
                <w:rFonts w:cstheme="minorHAnsi"/>
                <w:color w:val="000000" w:themeColor="text1"/>
                <w:sz w:val="20"/>
                <w:szCs w:val="20"/>
              </w:rPr>
              <w:t>Talmud</w:t>
            </w:r>
          </w:p>
          <w:p w14:paraId="58C5EDAE" w14:textId="77777777" w:rsidR="00093FD4" w:rsidRDefault="00093FD4" w:rsidP="0036607A">
            <w:pPr>
              <w:rPr>
                <w:rFonts w:cstheme="minorHAnsi"/>
                <w:color w:val="000000" w:themeColor="text1"/>
                <w:sz w:val="20"/>
                <w:szCs w:val="20"/>
              </w:rPr>
            </w:pPr>
            <w:r>
              <w:rPr>
                <w:rFonts w:cstheme="minorHAnsi"/>
                <w:color w:val="000000" w:themeColor="text1"/>
                <w:sz w:val="20"/>
                <w:szCs w:val="20"/>
              </w:rPr>
              <w:t>Kosher</w:t>
            </w:r>
          </w:p>
          <w:p w14:paraId="1D91FD44" w14:textId="77777777" w:rsidR="00093FD4" w:rsidRDefault="00093FD4" w:rsidP="0036607A">
            <w:pPr>
              <w:rPr>
                <w:rFonts w:cstheme="minorHAnsi"/>
                <w:color w:val="000000" w:themeColor="text1"/>
                <w:sz w:val="20"/>
                <w:szCs w:val="20"/>
              </w:rPr>
            </w:pPr>
            <w:r>
              <w:rPr>
                <w:rFonts w:cstheme="minorHAnsi"/>
                <w:color w:val="000000" w:themeColor="text1"/>
                <w:sz w:val="20"/>
                <w:szCs w:val="20"/>
              </w:rPr>
              <w:t>Treif</w:t>
            </w:r>
          </w:p>
          <w:p w14:paraId="7DA3014A" w14:textId="77777777" w:rsidR="00093FD4" w:rsidRDefault="00093FD4" w:rsidP="0036607A">
            <w:pPr>
              <w:rPr>
                <w:rFonts w:cstheme="minorHAnsi"/>
                <w:color w:val="000000" w:themeColor="text1"/>
                <w:sz w:val="20"/>
                <w:szCs w:val="20"/>
              </w:rPr>
            </w:pPr>
            <w:r>
              <w:rPr>
                <w:rFonts w:cstheme="minorHAnsi"/>
                <w:color w:val="000000" w:themeColor="text1"/>
                <w:sz w:val="20"/>
                <w:szCs w:val="20"/>
              </w:rPr>
              <w:t>Shochet</w:t>
            </w:r>
          </w:p>
          <w:p w14:paraId="45FB31DC" w14:textId="77777777" w:rsidR="00093FD4" w:rsidRDefault="00093FD4" w:rsidP="0036607A">
            <w:pPr>
              <w:rPr>
                <w:rFonts w:cstheme="minorHAnsi"/>
                <w:color w:val="000000" w:themeColor="text1"/>
                <w:sz w:val="20"/>
                <w:szCs w:val="20"/>
              </w:rPr>
            </w:pPr>
            <w:r>
              <w:rPr>
                <w:rFonts w:cstheme="minorHAnsi"/>
                <w:color w:val="000000" w:themeColor="text1"/>
                <w:sz w:val="20"/>
                <w:szCs w:val="20"/>
              </w:rPr>
              <w:t>Ner Tamid</w:t>
            </w:r>
          </w:p>
          <w:p w14:paraId="02612935" w14:textId="77777777" w:rsidR="00093FD4" w:rsidRDefault="00093FD4" w:rsidP="0036607A">
            <w:pPr>
              <w:rPr>
                <w:rFonts w:cstheme="minorHAnsi"/>
                <w:color w:val="000000" w:themeColor="text1"/>
                <w:sz w:val="20"/>
                <w:szCs w:val="20"/>
              </w:rPr>
            </w:pPr>
            <w:r>
              <w:rPr>
                <w:rFonts w:cstheme="minorHAnsi"/>
                <w:color w:val="000000" w:themeColor="text1"/>
                <w:sz w:val="20"/>
                <w:szCs w:val="20"/>
              </w:rPr>
              <w:t>Aron Hakodesh</w:t>
            </w:r>
          </w:p>
          <w:p w14:paraId="49147324" w14:textId="25051677" w:rsidR="00093FD4" w:rsidRPr="00811F13" w:rsidRDefault="00093FD4" w:rsidP="0036607A">
            <w:pPr>
              <w:rPr>
                <w:rFonts w:cstheme="minorHAnsi"/>
                <w:color w:val="000000" w:themeColor="text1"/>
                <w:sz w:val="20"/>
                <w:szCs w:val="20"/>
              </w:rPr>
            </w:pPr>
            <w:r>
              <w:rPr>
                <w:rFonts w:cstheme="minorHAnsi"/>
                <w:color w:val="000000" w:themeColor="text1"/>
                <w:sz w:val="20"/>
                <w:szCs w:val="20"/>
              </w:rPr>
              <w:t>Bimah</w:t>
            </w: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47EE3A56" w14:textId="5504224E" w:rsidR="00EE0048" w:rsidRDefault="00EE0048" w:rsidP="00FE54CF">
            <w:pPr>
              <w:rPr>
                <w:rFonts w:cstheme="minorHAnsi"/>
                <w:color w:val="000000" w:themeColor="text1"/>
                <w:sz w:val="20"/>
                <w:szCs w:val="20"/>
              </w:rPr>
            </w:pPr>
            <w:r w:rsidRPr="00EE0048">
              <w:rPr>
                <w:rFonts w:cstheme="minorHAnsi"/>
                <w:color w:val="000000" w:themeColor="text1"/>
                <w:sz w:val="20"/>
                <w:szCs w:val="20"/>
              </w:rPr>
              <w:t xml:space="preserve">In this unit, you will be learning about </w:t>
            </w:r>
            <w:r w:rsidR="0036607A">
              <w:rPr>
                <w:rFonts w:cstheme="minorHAnsi"/>
                <w:color w:val="000000" w:themeColor="text1"/>
                <w:sz w:val="20"/>
                <w:szCs w:val="20"/>
              </w:rPr>
              <w:t>Jewish identity, history and what they believe.  You will study some of the key figures in the start of the Jewish people and go onto look at some interesting features of Judaism today.</w:t>
            </w:r>
          </w:p>
          <w:p w14:paraId="2894C6DB" w14:textId="79D43381" w:rsidR="007B4E00" w:rsidRDefault="0036607A" w:rsidP="0036607A">
            <w:pPr>
              <w:rPr>
                <w:rFonts w:cstheme="minorHAnsi"/>
                <w:color w:val="000000" w:themeColor="text1"/>
                <w:sz w:val="20"/>
                <w:szCs w:val="20"/>
              </w:rPr>
            </w:pPr>
            <w:r>
              <w:rPr>
                <w:rFonts w:cstheme="minorHAnsi"/>
                <w:color w:val="000000" w:themeColor="text1"/>
                <w:sz w:val="20"/>
                <w:szCs w:val="20"/>
              </w:rPr>
              <w:t>Identity                The Synagogue</w:t>
            </w:r>
          </w:p>
          <w:p w14:paraId="457305C2" w14:textId="059E5932" w:rsidR="0036607A" w:rsidRDefault="0036607A" w:rsidP="0036607A">
            <w:pPr>
              <w:rPr>
                <w:rFonts w:cstheme="minorHAnsi"/>
                <w:color w:val="000000" w:themeColor="text1"/>
                <w:sz w:val="20"/>
                <w:szCs w:val="20"/>
              </w:rPr>
            </w:pPr>
            <w:r>
              <w:rPr>
                <w:rFonts w:cstheme="minorHAnsi"/>
                <w:color w:val="000000" w:themeColor="text1"/>
                <w:sz w:val="20"/>
                <w:szCs w:val="20"/>
              </w:rPr>
              <w:t>History                Kosher Food</w:t>
            </w:r>
          </w:p>
          <w:p w14:paraId="4982F3BB" w14:textId="712E3A31" w:rsidR="0036607A" w:rsidRDefault="0036607A" w:rsidP="0036607A">
            <w:pPr>
              <w:rPr>
                <w:rFonts w:cstheme="minorHAnsi"/>
                <w:color w:val="000000" w:themeColor="text1"/>
                <w:sz w:val="20"/>
                <w:szCs w:val="20"/>
              </w:rPr>
            </w:pPr>
            <w:r>
              <w:rPr>
                <w:rFonts w:cstheme="minorHAnsi"/>
                <w:color w:val="000000" w:themeColor="text1"/>
                <w:sz w:val="20"/>
                <w:szCs w:val="20"/>
              </w:rPr>
              <w:t>Abraham</w:t>
            </w:r>
          </w:p>
          <w:p w14:paraId="157B6AD5" w14:textId="4436F9EE" w:rsidR="0036607A" w:rsidRDefault="0036607A" w:rsidP="0036607A">
            <w:pPr>
              <w:rPr>
                <w:rFonts w:cstheme="minorHAnsi"/>
                <w:color w:val="000000" w:themeColor="text1"/>
                <w:sz w:val="20"/>
                <w:szCs w:val="20"/>
              </w:rPr>
            </w:pPr>
            <w:r>
              <w:rPr>
                <w:rFonts w:cstheme="minorHAnsi"/>
                <w:color w:val="000000" w:themeColor="text1"/>
                <w:sz w:val="20"/>
                <w:szCs w:val="20"/>
              </w:rPr>
              <w:t>Moses</w:t>
            </w:r>
          </w:p>
          <w:p w14:paraId="0C1EFCD3" w14:textId="3B935BFB" w:rsidR="0036607A" w:rsidRDefault="0036607A" w:rsidP="0036607A">
            <w:pPr>
              <w:rPr>
                <w:rFonts w:cstheme="minorHAnsi"/>
                <w:color w:val="000000" w:themeColor="text1"/>
                <w:sz w:val="20"/>
                <w:szCs w:val="20"/>
              </w:rPr>
            </w:pPr>
            <w:r>
              <w:rPr>
                <w:rFonts w:cstheme="minorHAnsi"/>
                <w:color w:val="000000" w:themeColor="text1"/>
                <w:sz w:val="20"/>
                <w:szCs w:val="20"/>
              </w:rPr>
              <w:t>G-d</w:t>
            </w:r>
          </w:p>
          <w:p w14:paraId="1F3C75D7" w14:textId="34A46EF1" w:rsidR="0036607A" w:rsidRDefault="0036607A" w:rsidP="0036607A">
            <w:pPr>
              <w:rPr>
                <w:rFonts w:cstheme="minorHAnsi"/>
                <w:color w:val="000000" w:themeColor="text1"/>
                <w:sz w:val="20"/>
                <w:szCs w:val="20"/>
              </w:rPr>
            </w:pPr>
            <w:r>
              <w:rPr>
                <w:rFonts w:cstheme="minorHAnsi"/>
                <w:color w:val="000000" w:themeColor="text1"/>
                <w:sz w:val="20"/>
                <w:szCs w:val="20"/>
              </w:rPr>
              <w:t>The Torah</w:t>
            </w:r>
          </w:p>
          <w:p w14:paraId="704CD9BE" w14:textId="2E29DA34" w:rsidR="0036607A" w:rsidRPr="00811F13" w:rsidRDefault="0036607A" w:rsidP="0036607A">
            <w:pPr>
              <w:rPr>
                <w:rFonts w:cstheme="minorHAnsi"/>
                <w:color w:val="000000" w:themeColor="text1"/>
                <w:sz w:val="20"/>
                <w:szCs w:val="20"/>
              </w:rPr>
            </w:pP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7B4E00">
        <w:trPr>
          <w:trHeight w:val="982"/>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7659C1E1" w:rsidR="008E39B4" w:rsidRPr="00811F13" w:rsidRDefault="00AD1FE8" w:rsidP="00FE54CF">
            <w:pPr>
              <w:rPr>
                <w:rFonts w:cstheme="minorHAnsi"/>
                <w:color w:val="000000" w:themeColor="text1"/>
                <w:sz w:val="20"/>
                <w:szCs w:val="20"/>
              </w:rPr>
            </w:pPr>
            <w:r>
              <w:rPr>
                <w:rFonts w:cstheme="minorHAnsi"/>
                <w:color w:val="000000" w:themeColor="text1"/>
                <w:sz w:val="20"/>
                <w:szCs w:val="20"/>
              </w:rPr>
              <w:t>These topics will all be revisited in greater depth during our GCSE course.</w:t>
            </w:r>
            <w:r w:rsidR="00093FD4">
              <w:rPr>
                <w:rFonts w:cstheme="minorHAnsi"/>
                <w:color w:val="000000" w:themeColor="text1"/>
                <w:sz w:val="20"/>
                <w:szCs w:val="20"/>
              </w:rPr>
              <w:t xml:space="preserve"> At that time, students will have the chance to visit a synagogue and speak with a rabbi.</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641C685F" w14:textId="4AC77093" w:rsidR="008E39B4"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0369A88" w14:textId="054F3FCF" w:rsidR="007B4E00" w:rsidRDefault="007B4E00" w:rsidP="00FE54CF">
            <w:pPr>
              <w:rPr>
                <w:rFonts w:cstheme="minorHAnsi"/>
                <w:bCs/>
                <w:color w:val="461E64"/>
                <w:sz w:val="24"/>
                <w:szCs w:val="24"/>
              </w:rPr>
            </w:pPr>
            <w:r>
              <w:rPr>
                <w:rFonts w:cstheme="minorHAnsi"/>
                <w:bCs/>
                <w:color w:val="461E64"/>
                <w:sz w:val="24"/>
                <w:szCs w:val="24"/>
              </w:rPr>
              <w:t>You will have 2 assessed pieces of work;</w:t>
            </w:r>
          </w:p>
          <w:p w14:paraId="4C4FADA8" w14:textId="655C2685" w:rsidR="007B4E00" w:rsidRDefault="007B4E00" w:rsidP="00FE54CF">
            <w:pPr>
              <w:rPr>
                <w:rFonts w:cstheme="minorHAnsi"/>
                <w:bCs/>
                <w:color w:val="461E64"/>
                <w:sz w:val="24"/>
                <w:szCs w:val="24"/>
              </w:rPr>
            </w:pPr>
            <w:r>
              <w:rPr>
                <w:rFonts w:cstheme="minorHAnsi"/>
                <w:bCs/>
                <w:color w:val="461E64"/>
                <w:sz w:val="24"/>
                <w:szCs w:val="24"/>
              </w:rPr>
              <w:t>The first piece will be a</w:t>
            </w:r>
            <w:r w:rsidR="00EE0048">
              <w:rPr>
                <w:rFonts w:cstheme="minorHAnsi"/>
                <w:bCs/>
                <w:color w:val="461E64"/>
                <w:sz w:val="24"/>
                <w:szCs w:val="24"/>
              </w:rPr>
              <w:t xml:space="preserve"> </w:t>
            </w:r>
            <w:r w:rsidR="00AD1FE8">
              <w:rPr>
                <w:rFonts w:cstheme="minorHAnsi"/>
                <w:bCs/>
                <w:color w:val="461E64"/>
                <w:sz w:val="24"/>
                <w:szCs w:val="24"/>
              </w:rPr>
              <w:t xml:space="preserve">comparison of </w:t>
            </w:r>
            <w:r w:rsidR="00093FD4">
              <w:rPr>
                <w:rFonts w:cstheme="minorHAnsi"/>
                <w:bCs/>
                <w:color w:val="461E64"/>
                <w:sz w:val="24"/>
                <w:szCs w:val="24"/>
              </w:rPr>
              <w:t>Abraham and Moses</w:t>
            </w:r>
          </w:p>
          <w:p w14:paraId="158844ED" w14:textId="34A03A95" w:rsidR="00EE0048" w:rsidRPr="007B4E00" w:rsidRDefault="00EE0048" w:rsidP="00FE54CF">
            <w:pPr>
              <w:rPr>
                <w:rFonts w:cstheme="minorHAnsi"/>
                <w:bCs/>
                <w:color w:val="461E64"/>
                <w:sz w:val="24"/>
                <w:szCs w:val="24"/>
              </w:rPr>
            </w:pPr>
            <w:r>
              <w:rPr>
                <w:rFonts w:cstheme="minorHAnsi"/>
                <w:bCs/>
                <w:color w:val="461E64"/>
                <w:sz w:val="24"/>
                <w:szCs w:val="24"/>
              </w:rPr>
              <w:t xml:space="preserve">The second piece will be an </w:t>
            </w:r>
            <w:r w:rsidR="00AD1FE8">
              <w:rPr>
                <w:rFonts w:cstheme="minorHAnsi"/>
                <w:bCs/>
                <w:color w:val="461E64"/>
                <w:sz w:val="24"/>
                <w:szCs w:val="24"/>
              </w:rPr>
              <w:t xml:space="preserve">evaluation of the significance of </w:t>
            </w:r>
            <w:r w:rsidR="00093FD4">
              <w:rPr>
                <w:rFonts w:cstheme="minorHAnsi"/>
                <w:bCs/>
                <w:color w:val="461E64"/>
                <w:sz w:val="24"/>
                <w:szCs w:val="24"/>
              </w:rPr>
              <w:t>the synagogue</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D77972"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D554B" w14:textId="77777777" w:rsidR="00D77972" w:rsidRDefault="00D77972" w:rsidP="00017B74">
      <w:pPr>
        <w:spacing w:after="0" w:line="240" w:lineRule="auto"/>
      </w:pPr>
      <w:r>
        <w:separator/>
      </w:r>
    </w:p>
  </w:endnote>
  <w:endnote w:type="continuationSeparator" w:id="0">
    <w:p w14:paraId="07575AEA" w14:textId="77777777" w:rsidR="00D77972" w:rsidRDefault="00D77972"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32CF1" w14:textId="77777777" w:rsidR="00D77972" w:rsidRDefault="00D77972" w:rsidP="00017B74">
      <w:pPr>
        <w:spacing w:after="0" w:line="240" w:lineRule="auto"/>
      </w:pPr>
      <w:r>
        <w:separator/>
      </w:r>
    </w:p>
  </w:footnote>
  <w:footnote w:type="continuationSeparator" w:id="0">
    <w:p w14:paraId="2617C539" w14:textId="77777777" w:rsidR="00D77972" w:rsidRDefault="00D77972"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093FD4"/>
    <w:rsid w:val="002B0167"/>
    <w:rsid w:val="0036607A"/>
    <w:rsid w:val="003E6B6F"/>
    <w:rsid w:val="00440E6C"/>
    <w:rsid w:val="00487E07"/>
    <w:rsid w:val="005D1A82"/>
    <w:rsid w:val="005F4E99"/>
    <w:rsid w:val="007146EF"/>
    <w:rsid w:val="007B4E00"/>
    <w:rsid w:val="00811F13"/>
    <w:rsid w:val="0083335D"/>
    <w:rsid w:val="00847F4E"/>
    <w:rsid w:val="00867D25"/>
    <w:rsid w:val="008B1952"/>
    <w:rsid w:val="008E39B4"/>
    <w:rsid w:val="00917E07"/>
    <w:rsid w:val="00A23F48"/>
    <w:rsid w:val="00A314F1"/>
    <w:rsid w:val="00AD1FE8"/>
    <w:rsid w:val="00BA646E"/>
    <w:rsid w:val="00CA59AB"/>
    <w:rsid w:val="00D77972"/>
    <w:rsid w:val="00DB0006"/>
    <w:rsid w:val="00DC23A5"/>
    <w:rsid w:val="00E5371A"/>
    <w:rsid w:val="00EE0048"/>
    <w:rsid w:val="00F322E4"/>
    <w:rsid w:val="00F43D58"/>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AGODDARD</cp:lastModifiedBy>
  <cp:revision>3</cp:revision>
  <dcterms:created xsi:type="dcterms:W3CDTF">2022-06-06T08:35:00Z</dcterms:created>
  <dcterms:modified xsi:type="dcterms:W3CDTF">2022-06-13T15:11:00Z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